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3"/>
        <w:gridCol w:w="6433"/>
        <w:gridCol w:w="1194"/>
        <w:gridCol w:w="1216"/>
      </w:tblGrid>
      <w:tr w:rsidR="00811159" w:rsidRPr="00197C9F" w:rsidTr="000C59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rPr>
                <w:sz w:val="24"/>
                <w:szCs w:val="24"/>
              </w:rPr>
            </w:pPr>
          </w:p>
        </w:tc>
        <w:tc>
          <w:tcPr>
            <w:tcW w:w="884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 w:rsidRPr="00197C9F">
              <w:t>Приложение 13 (Приложение 17.1)</w:t>
            </w:r>
          </w:p>
          <w:p w:rsidR="00811159" w:rsidRPr="00197C9F" w:rsidRDefault="00811159" w:rsidP="000C597D">
            <w:pPr>
              <w:jc w:val="right"/>
            </w:pPr>
            <w:r w:rsidRPr="00197C9F">
              <w:t xml:space="preserve"> к решению Совета муниципального района "Заполярный район"</w:t>
            </w:r>
          </w:p>
          <w:p w:rsidR="00811159" w:rsidRPr="00197C9F" w:rsidRDefault="00811159" w:rsidP="000C597D">
            <w:pPr>
              <w:jc w:val="right"/>
            </w:pPr>
            <w:r w:rsidRPr="00197C9F">
              <w:t>от 04 июня 2020 года № ____ -р</w:t>
            </w:r>
          </w:p>
        </w:tc>
      </w:tr>
      <w:tr w:rsidR="00811159" w:rsidRPr="00197C9F" w:rsidTr="000C59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right"/>
            </w:pPr>
          </w:p>
        </w:tc>
      </w:tr>
      <w:tr w:rsidR="00811159" w:rsidRPr="00197C9F" w:rsidTr="000C59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right"/>
            </w:pPr>
          </w:p>
        </w:tc>
      </w:tr>
      <w:tr w:rsidR="00811159" w:rsidRPr="00197C9F" w:rsidTr="000C59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right"/>
            </w:pPr>
          </w:p>
        </w:tc>
        <w:tc>
          <w:tcPr>
            <w:tcW w:w="884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rPr>
                <w:sz w:val="20"/>
                <w:szCs w:val="20"/>
              </w:rPr>
            </w:pPr>
          </w:p>
        </w:tc>
      </w:tr>
      <w:tr w:rsidR="00811159" w:rsidRPr="00197C9F" w:rsidTr="000C597D">
        <w:trPr>
          <w:trHeight w:val="91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811159" w:rsidRPr="00197C9F" w:rsidTr="000C59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rPr>
                <w:sz w:val="20"/>
                <w:szCs w:val="20"/>
              </w:rPr>
            </w:pPr>
          </w:p>
        </w:tc>
      </w:tr>
      <w:tr w:rsidR="00811159" w:rsidRPr="00197C9F" w:rsidTr="000C597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rPr>
                <w:sz w:val="20"/>
                <w:szCs w:val="20"/>
              </w:rPr>
            </w:pPr>
          </w:p>
        </w:tc>
        <w:tc>
          <w:tcPr>
            <w:tcW w:w="6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 w:rsidRPr="00197C9F">
              <w:t>тыс. рублей</w:t>
            </w:r>
          </w:p>
        </w:tc>
      </w:tr>
      <w:tr w:rsidR="00811159" w:rsidRPr="00197C9F" w:rsidTr="000C597D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№</w:t>
            </w:r>
            <w:r w:rsidRPr="00197C9F">
              <w:br/>
              <w:t>п/п</w:t>
            </w:r>
          </w:p>
        </w:tc>
        <w:tc>
          <w:tcPr>
            <w:tcW w:w="6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 xml:space="preserve">Наименование программы, подпрограммы, </w:t>
            </w:r>
            <w:r w:rsidRPr="00197C9F">
              <w:br/>
              <w:t>муниципального о</w:t>
            </w:r>
            <w:bookmarkStart w:id="0" w:name="_GoBack"/>
            <w:bookmarkEnd w:id="0"/>
            <w:r w:rsidRPr="00197C9F">
              <w:t>бразования, целевое назначение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Сумма</w:t>
            </w:r>
          </w:p>
        </w:tc>
      </w:tr>
      <w:tr w:rsidR="00811159" w:rsidRPr="00197C9F" w:rsidTr="000C597D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159" w:rsidRPr="00197C9F" w:rsidRDefault="00811159" w:rsidP="000C597D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159" w:rsidRPr="00197C9F" w:rsidRDefault="00811159" w:rsidP="000C597D"/>
        </w:tc>
        <w:tc>
          <w:tcPr>
            <w:tcW w:w="11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 xml:space="preserve"> 2021 год </w:t>
            </w:r>
          </w:p>
        </w:tc>
        <w:tc>
          <w:tcPr>
            <w:tcW w:w="12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 xml:space="preserve"> 2022 год </w:t>
            </w:r>
          </w:p>
        </w:tc>
      </w:tr>
      <w:tr w:rsidR="00811159" w:rsidRPr="00197C9F" w:rsidTr="000C597D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159" w:rsidRPr="00197C9F" w:rsidRDefault="00811159" w:rsidP="000C597D"/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159" w:rsidRPr="00197C9F" w:rsidRDefault="00811159" w:rsidP="000C597D"/>
        </w:tc>
        <w:tc>
          <w:tcPr>
            <w:tcW w:w="11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159" w:rsidRPr="00197C9F" w:rsidRDefault="00811159" w:rsidP="000C597D"/>
        </w:tc>
        <w:tc>
          <w:tcPr>
            <w:tcW w:w="12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159" w:rsidRPr="00197C9F" w:rsidRDefault="00811159" w:rsidP="000C597D"/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2 669,5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2 775,1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1 226,6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1 274,6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3 489,5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3 661,7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1 489,3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1 545,6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1 462,1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1 519,1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949,6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986,2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1 066,9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1 108,9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2 182,0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2 265,8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1 001,4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1 040,0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240,7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1 570,1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1 632,0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1 067,5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1 103,8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1 804,7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1 875,2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1 655,6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1 720,9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2 639,6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2 734,6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1 325,4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1 376,9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2 996,3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3 107,3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1 371,1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1 410,7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1 947,1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1 947,1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2 774,6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2 774,6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2 707,1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2 707,1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257,4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257,4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1 873,0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1 873,0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2 872,7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2 872,7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1 996,5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1 996,5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3 079,2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3 079,2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4 331,2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4 331,2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3 650,9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3 650,9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2 144,8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2 144,8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3 793,3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3 793,3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2 010,4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2 010,4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1 638,6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1 638,6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3 535,0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3 535,0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887,3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887,3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2 885,4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2 885,4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6 132,9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6 132,9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117,0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477,5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239,3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219,2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222,0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222,0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398,2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278,2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174,4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206,1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137 418,3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142 830,4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19 480,5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197C9F">
              <w:rPr>
                <w:b/>
                <w:bCs/>
              </w:rPr>
              <w:t>авиаплощадок</w:t>
            </w:r>
            <w:proofErr w:type="spellEnd"/>
            <w:r w:rsidRPr="00197C9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54,6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171,0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24,4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369,0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383,8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277,3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288,4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336,2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349,6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388,4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403,9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54,6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268,4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279,1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228,1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225,1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234,1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136,4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276,0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287,0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58,6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60,9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134,4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248,0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925,6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962,7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745,9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775,7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2 362,8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2 457,2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1 272,6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1 323,6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631,0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656,3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1 194,3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1 242,1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1 526,7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1 587,8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715,2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743,8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619,3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644,1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607,7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632,0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4 446,1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4 623,8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1.4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31,1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115,2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130,5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128,1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146,9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152,8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169,3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61,6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64,1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73,5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30,5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31,7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239,6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249,2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101,7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105,8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94,4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90,2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66,0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68,6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72,5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235,1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48,9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50,9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94,5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98,3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35,0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24,6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117 122,7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121 722,9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3.1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7 173,5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7 460,4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5 517,3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5 738,0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7 582,2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7 885,5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6 671,2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6 938,0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11 319,0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11 771,8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10 289,7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10 701,3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6 125,8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6 370,8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3 287,0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3 418,5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8 373,6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8 708,5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3.2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407,7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424,0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714,0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742,6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285,3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296,7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230,3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239,5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167,6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416,8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433,5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427,6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444,7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430,4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447,6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821,8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854,7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290,7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302,3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320,8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333,6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380,7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395,9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355,4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369,6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229,9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169,3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176,1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304,1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316,3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308,5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320,8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3 926,2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4 083,2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3.3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Уличное освещение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861,8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3 872,6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4 021,6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6 417,5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6 664,4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861,8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691,5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718,1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2 677,7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2 780,6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1 272,4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1 321,4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4 923,8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5 113,2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4 110,5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4 268,6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779,8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805,7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3 363,7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3 493,0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1 192,3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1 236,3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2 710,8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2 815,1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1 255,8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1 304,1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829,9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861,8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2 594,7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2 694,5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497,9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517,1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1 685,8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1 734,4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III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12 575,2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56,2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58,4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35,2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35,2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46,7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46,7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35,2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35,2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2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29,2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29,2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158,8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158,8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278,0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278,0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111,1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111,1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89,7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89,7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62,8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62,8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162,3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162,3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166,5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166,5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167,6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167,6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320,0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320,0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113,2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125,0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125,0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148,3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148,3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138,4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86,1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86,1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65,9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65,9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118,4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120,1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3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149,1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155,1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94,2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119,0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78,5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81,6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106,4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110,7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4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1 445,5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1 503,3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2 032,1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2 113,4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2 258,4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2 348,9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1 662,6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1 729,1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1 625,4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1 690,4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1 503,3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5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"Рабочий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IV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Нераспределенный резерв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24 753,8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25 743,9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V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44,9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46,7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244,6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254,4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428,4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445,5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171,2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178,0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138,1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143,6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96,7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100,6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250,1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260,1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256,6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266,9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258,2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268,5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lastRenderedPageBreak/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493,1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512,8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 xml:space="preserve">МО "Пустозерский сельсовет" Ненецкого автономного округа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174,4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181,4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192,5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200,2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228,4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237,5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221,7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138,0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101,6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105,7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182,5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189,8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VI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1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"Андегский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52,6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"Великовисочный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316,1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"Канинский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506,3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526,6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151,9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"Колгуевский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52,6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"Коткинский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151,9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158,0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"Малоземельский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210,8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"Омский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316,1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"Пешский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263,3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"Приморско-Куйский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405,1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421,3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"Пустозерский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263,3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"Тельвисочный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303,9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316,1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"Тиманский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253,2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263,3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"Хорей-</w:t>
            </w:r>
            <w:proofErr w:type="spellStart"/>
            <w:r w:rsidRPr="00197C9F">
              <w:t>Верский</w:t>
            </w:r>
            <w:proofErr w:type="spellEnd"/>
            <w:r w:rsidRPr="00197C9F">
              <w:t xml:space="preserve">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210,8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"Хоседа-Хардский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210,8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"Шоинский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52,6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"Юшарский сельсовет"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202,7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210,8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"Поселок Амдерма" Ненецкого автономного округа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50,6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52,6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</w:pPr>
            <w:r w:rsidRPr="00197C9F"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r w:rsidRPr="00197C9F">
              <w:t>МО "Городское поселение «Рабочий поселок Искателей"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655,7</w:t>
            </w:r>
            <w: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</w:pPr>
            <w:r>
              <w:t xml:space="preserve"> </w:t>
            </w:r>
            <w:r w:rsidRPr="00197C9F">
              <w:t>681,9</w:t>
            </w:r>
            <w:r>
              <w:t xml:space="preserve"> </w:t>
            </w:r>
          </w:p>
        </w:tc>
      </w:tr>
      <w:tr w:rsidR="00811159" w:rsidRPr="00197C9F" w:rsidTr="000C597D">
        <w:trPr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159" w:rsidRPr="00197C9F" w:rsidRDefault="0081115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6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Итого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262 601,3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159" w:rsidRPr="00197C9F" w:rsidRDefault="0081115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273 372,9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81115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59"/>
    <w:rsid w:val="0081115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5C945-26AE-4ED1-809F-86E6C9DE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15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11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1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1115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111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11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1115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111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115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111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115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111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11159"/>
    <w:rPr>
      <w:color w:val="800080"/>
      <w:u w:val="single"/>
    </w:rPr>
  </w:style>
  <w:style w:type="paragraph" w:customStyle="1" w:styleId="xl69">
    <w:name w:val="xl69"/>
    <w:basedOn w:val="a"/>
    <w:rsid w:val="0081115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1115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1115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1115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1115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111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111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111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1115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111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111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111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115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11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11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11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1115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11159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11159"/>
  </w:style>
  <w:style w:type="paragraph" w:customStyle="1" w:styleId="ConsPlusNormal">
    <w:name w:val="ConsPlusNormal"/>
    <w:rsid w:val="00811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11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3353</Words>
  <Characters>19117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2020-05-21T11:28:00Z</dcterms:created>
  <dcterms:modified xsi:type="dcterms:W3CDTF">2020-05-21T11:29:00Z</dcterms:modified>
</cp:coreProperties>
</file>